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3BC5" w:rsidRPr="002E3BC5" w:rsidRDefault="002E3BC5" w:rsidP="002E3BC5">
      <w:pPr>
        <w:jc w:val="center"/>
        <w:rPr>
          <w:b/>
          <w:sz w:val="28"/>
          <w:szCs w:val="28"/>
        </w:rPr>
      </w:pPr>
      <w:r w:rsidRPr="002E3BC5">
        <w:rPr>
          <w:b/>
          <w:sz w:val="28"/>
          <w:szCs w:val="28"/>
        </w:rPr>
        <w:t>N.AYYAPPA KUMAR(16157522)</w:t>
      </w:r>
    </w:p>
    <w:p w:rsidR="002E3BC5" w:rsidRDefault="002E3BC5" w:rsidP="002E3BC5">
      <w:pPr>
        <w:jc w:val="center"/>
        <w:rPr>
          <w:b/>
          <w:sz w:val="28"/>
          <w:szCs w:val="28"/>
        </w:rPr>
      </w:pPr>
      <w:r w:rsidRPr="002E3BC5">
        <w:rPr>
          <w:b/>
          <w:sz w:val="28"/>
          <w:szCs w:val="28"/>
        </w:rPr>
        <w:t>KDM LAB-3</w:t>
      </w:r>
    </w:p>
    <w:p w:rsidR="002E3BC5" w:rsidRPr="002E3BC5" w:rsidRDefault="002E3BC5" w:rsidP="002E3BC5">
      <w:pPr>
        <w:rPr>
          <w:sz w:val="24"/>
          <w:szCs w:val="24"/>
        </w:rPr>
      </w:pPr>
      <w:r w:rsidRPr="002E3BC5">
        <w:rPr>
          <w:sz w:val="24"/>
          <w:szCs w:val="24"/>
        </w:rPr>
        <w:t xml:space="preserve">In order to complete the tasks assigned in lab-3 assignment </w:t>
      </w:r>
      <w:r>
        <w:rPr>
          <w:sz w:val="24"/>
          <w:szCs w:val="24"/>
        </w:rPr>
        <w:t>first of all download the cloudera</w:t>
      </w:r>
      <w:r w:rsidR="00C45BD6">
        <w:rPr>
          <w:sz w:val="24"/>
          <w:szCs w:val="24"/>
        </w:rPr>
        <w:t xml:space="preserve"> image from the provided URL In addition to this Install VMware in your systems. below figure represents the installation process of VMware.</w:t>
      </w:r>
      <w:r>
        <w:rPr>
          <w:sz w:val="24"/>
          <w:szCs w:val="24"/>
        </w:rPr>
        <w:t xml:space="preserve"> </w:t>
      </w:r>
    </w:p>
    <w:p w:rsidR="00C5184F" w:rsidRDefault="00C44A80">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p w:rsidR="00C45BD6" w:rsidRDefault="00C45BD6"/>
    <w:p w:rsidR="00C45BD6" w:rsidRDefault="00C45BD6"/>
    <w:p w:rsidR="00C45BD6" w:rsidRDefault="00C45BD6"/>
    <w:p w:rsidR="00C45BD6" w:rsidRDefault="00C45BD6"/>
    <w:p w:rsidR="00C45BD6" w:rsidRDefault="00C45BD6"/>
    <w:p w:rsidR="00C45BD6" w:rsidRDefault="00C45BD6"/>
    <w:p w:rsidR="00C45BD6" w:rsidRDefault="00C45BD6"/>
    <w:p w:rsidR="00C45BD6" w:rsidRDefault="00C45BD6"/>
    <w:p w:rsidR="00C45BD6" w:rsidRDefault="00C45BD6"/>
    <w:p w:rsidR="00C45BD6" w:rsidRDefault="00C45BD6">
      <w:r>
        <w:lastRenderedPageBreak/>
        <w:t>Then open the cloudera image in VMware.</w:t>
      </w:r>
    </w:p>
    <w:p w:rsidR="0075371B" w:rsidRDefault="005E3B9E">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r>
        <w:t>After opening the machine click on power on this virtual machine. Mean While you have to use the login details like username and password as cloudera.</w:t>
      </w:r>
    </w:p>
    <w:p w:rsidR="00C45BD6" w:rsidRDefault="005E3B9E">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E3B9E" w:rsidRDefault="005E3B9E"/>
    <w:p w:rsidR="00C45BD6" w:rsidRDefault="00C45BD6">
      <w:r>
        <w:lastRenderedPageBreak/>
        <w:t>Then the image gets initialized as shown in below following two figures.</w:t>
      </w:r>
    </w:p>
    <w:p w:rsidR="005E3B9E" w:rsidRDefault="005E3B9E">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r>
        <w:t xml:space="preserve">There are some features already initialized in </w:t>
      </w:r>
      <w:proofErr w:type="spellStart"/>
      <w:r>
        <w:t>firefox</w:t>
      </w:r>
      <w:proofErr w:type="spellEnd"/>
      <w:r>
        <w:t xml:space="preserve"> , you can see them in below figure.</w:t>
      </w:r>
    </w:p>
    <w:p w:rsidR="00C45BD6" w:rsidRDefault="005E3B9E">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p w:rsidR="00C45BD6" w:rsidRDefault="00C45BD6"/>
    <w:p w:rsidR="00C45BD6" w:rsidRDefault="00C45BD6">
      <w:r>
        <w:lastRenderedPageBreak/>
        <w:t xml:space="preserve">Then click on any </w:t>
      </w:r>
      <w:proofErr w:type="spellStart"/>
      <w:r>
        <w:t>any</w:t>
      </w:r>
      <w:proofErr w:type="spellEnd"/>
      <w:r>
        <w:t xml:space="preserve"> option like cloudera, cloudera manager etc.</w:t>
      </w:r>
    </w:p>
    <w:p w:rsidR="005E3B9E" w:rsidRDefault="005E3B9E">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r>
        <w:t>you have to login into cloudera by using both username and password as cloudera.</w:t>
      </w:r>
    </w:p>
    <w:p w:rsidR="005E3B9E" w:rsidRDefault="004413F4">
      <w:r>
        <w:rPr>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413F4" w:rsidRDefault="004413F4">
      <w:r>
        <w:rPr>
          <w:noProof/>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BD6" w:rsidRDefault="00C45BD6">
      <w:r>
        <w:t>For cloudera manager also use both username and password as cloudera.</w:t>
      </w:r>
    </w:p>
    <w:p w:rsidR="004413F4" w:rsidRDefault="004413F4">
      <w:r>
        <w:rPr>
          <w:noProof/>
        </w:rPr>
        <w:drawing>
          <wp:inline distT="0" distB="0" distL="0" distR="0">
            <wp:extent cx="5943600" cy="333973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F29FE" w:rsidRDefault="00BF29FE"/>
    <w:p w:rsidR="00BF29FE" w:rsidRDefault="00BF29FE"/>
    <w:p w:rsidR="00BF29FE" w:rsidRDefault="00BF29FE"/>
    <w:p w:rsidR="00BF29FE" w:rsidRDefault="00BF29FE">
      <w:r>
        <w:lastRenderedPageBreak/>
        <w:t xml:space="preserve">Then download word count example from the link https://portal.futuregrid.org/manual/hadoop-wordcount in </w:t>
      </w:r>
      <w:proofErr w:type="spellStart"/>
      <w:r>
        <w:t>firefox</w:t>
      </w:r>
      <w:proofErr w:type="spellEnd"/>
      <w:r>
        <w:t>.</w:t>
      </w:r>
    </w:p>
    <w:p w:rsidR="004413F4" w:rsidRDefault="004413F4">
      <w:r>
        <w:rPr>
          <w:noProof/>
        </w:rPr>
        <w:drawing>
          <wp:inline distT="0" distB="0" distL="0" distR="0">
            <wp:extent cx="5943600" cy="333973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F29FE" w:rsidRDefault="00BF29FE">
      <w:r>
        <w:t>then the download completion of word count example is shown in below figure.</w:t>
      </w:r>
    </w:p>
    <w:p w:rsidR="004413F4" w:rsidRDefault="004413F4">
      <w:r>
        <w:rPr>
          <w:noProof/>
        </w:rPr>
        <w:drawing>
          <wp:inline distT="0" distB="0" distL="0" distR="0">
            <wp:extent cx="5943600" cy="333973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EE2995" w:rsidRDefault="00EE2995">
      <w:r>
        <w:rPr>
          <w:noProof/>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9FE" w:rsidRDefault="00BF29FE"/>
    <w:p w:rsidR="00BF29FE" w:rsidRDefault="00BF29FE"/>
    <w:p w:rsidR="00EE2995" w:rsidRDefault="00EE2995">
      <w:r>
        <w:rPr>
          <w:noProof/>
        </w:rPr>
        <w:drawing>
          <wp:inline distT="0" distB="0" distL="0" distR="0">
            <wp:extent cx="5943600" cy="333973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F29FE" w:rsidRDefault="00BF29FE"/>
    <w:p w:rsidR="00BF29FE" w:rsidRDefault="00BF29FE"/>
    <w:p w:rsidR="00BF29FE" w:rsidRDefault="00BF29FE">
      <w:r>
        <w:lastRenderedPageBreak/>
        <w:t xml:space="preserve">Then unzip the wordcount.zip and go to word count folder for this use command like </w:t>
      </w:r>
      <w:proofErr w:type="spellStart"/>
      <w:r>
        <w:t>cd</w:t>
      </w:r>
      <w:proofErr w:type="spellEnd"/>
      <w:r>
        <w:t xml:space="preserve"> </w:t>
      </w:r>
      <w:proofErr w:type="spellStart"/>
      <w:r>
        <w:t>wordcount</w:t>
      </w:r>
      <w:proofErr w:type="spellEnd"/>
      <w:r>
        <w:t>.</w:t>
      </w:r>
    </w:p>
    <w:p w:rsidR="00EE2995" w:rsidRDefault="0003256B">
      <w:r>
        <w:rPr>
          <w:noProof/>
        </w:rPr>
        <w:drawing>
          <wp:inline distT="0" distB="0" distL="0" distR="0">
            <wp:extent cx="5943600" cy="333973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F29FE" w:rsidRDefault="00BF29FE">
      <w:r>
        <w:t>Then apply the commands</w:t>
      </w:r>
    </w:p>
    <w:p w:rsidR="00BF29FE" w:rsidRDefault="00BF29FE">
      <w:proofErr w:type="spellStart"/>
      <w:r>
        <w:t>hadoop</w:t>
      </w:r>
      <w:proofErr w:type="spellEnd"/>
      <w:r>
        <w:t xml:space="preserve"> </w:t>
      </w:r>
      <w:proofErr w:type="spellStart"/>
      <w:r>
        <w:t>fs</w:t>
      </w:r>
      <w:proofErr w:type="spellEnd"/>
      <w:r>
        <w:t xml:space="preserve"> -put input </w:t>
      </w:r>
      <w:proofErr w:type="spellStart"/>
      <w:r>
        <w:t>input</w:t>
      </w:r>
      <w:proofErr w:type="spellEnd"/>
      <w:r>
        <w:t xml:space="preserve">       </w:t>
      </w:r>
      <w:proofErr w:type="spellStart"/>
      <w:r>
        <w:t>hadoop</w:t>
      </w:r>
      <w:proofErr w:type="spellEnd"/>
      <w:r>
        <w:t xml:space="preserve">  jar wordcount.jar </w:t>
      </w:r>
      <w:proofErr w:type="spellStart"/>
      <w:r>
        <w:t>WordCount</w:t>
      </w:r>
      <w:proofErr w:type="spellEnd"/>
      <w:r>
        <w:t xml:space="preserve"> input output3</w:t>
      </w:r>
    </w:p>
    <w:p w:rsidR="0003256B" w:rsidRDefault="00510A5C">
      <w:r>
        <w:rPr>
          <w:noProof/>
        </w:rPr>
        <w:drawing>
          <wp:inline distT="0" distB="0" distL="0" distR="0">
            <wp:extent cx="5943600" cy="333973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F29FE" w:rsidRDefault="00BF29FE"/>
    <w:p w:rsidR="00BF29FE" w:rsidRDefault="00BF29FE">
      <w:r>
        <w:lastRenderedPageBreak/>
        <w:t xml:space="preserve">view the result from output3 by using command    </w:t>
      </w:r>
      <w:proofErr w:type="spellStart"/>
      <w:r>
        <w:t>hadoop</w:t>
      </w:r>
      <w:proofErr w:type="spellEnd"/>
      <w:r>
        <w:t xml:space="preserve"> </w:t>
      </w:r>
      <w:proofErr w:type="spellStart"/>
      <w:r>
        <w:t>fs</w:t>
      </w:r>
      <w:proofErr w:type="spellEnd"/>
      <w:r>
        <w:t xml:space="preserve"> -cat output3/*</w:t>
      </w:r>
    </w:p>
    <w:p w:rsidR="00510A5C" w:rsidRDefault="00510A5C">
      <w:r>
        <w:rPr>
          <w:noProof/>
        </w:rPr>
        <w:drawing>
          <wp:inline distT="0" distB="0" distL="0" distR="0">
            <wp:extent cx="5943600" cy="333973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23161B" w:rsidRDefault="0023161B">
      <w:pPr>
        <w:rPr>
          <w:b/>
          <w:sz w:val="24"/>
          <w:szCs w:val="24"/>
        </w:rPr>
      </w:pPr>
      <w:r w:rsidRPr="0023161B">
        <w:rPr>
          <w:b/>
          <w:sz w:val="24"/>
          <w:szCs w:val="24"/>
        </w:rPr>
        <w:t>Install Mahout:</w:t>
      </w:r>
    </w:p>
    <w:p w:rsidR="0023161B" w:rsidRPr="00BE3804" w:rsidRDefault="00BE3804">
      <w:pPr>
        <w:rPr>
          <w:sz w:val="24"/>
          <w:szCs w:val="24"/>
        </w:rPr>
      </w:pPr>
      <w:r w:rsidRPr="00BE3804">
        <w:rPr>
          <w:sz w:val="24"/>
          <w:szCs w:val="24"/>
        </w:rPr>
        <w:t>Download</w:t>
      </w:r>
      <w:r>
        <w:rPr>
          <w:sz w:val="24"/>
          <w:szCs w:val="24"/>
        </w:rPr>
        <w:t xml:space="preserve"> Maven 3.0.5 by using </w:t>
      </w:r>
      <w:proofErr w:type="spellStart"/>
      <w:r>
        <w:rPr>
          <w:sz w:val="24"/>
          <w:szCs w:val="24"/>
        </w:rPr>
        <w:t>wget</w:t>
      </w:r>
      <w:proofErr w:type="spellEnd"/>
      <w:r>
        <w:rPr>
          <w:sz w:val="24"/>
          <w:szCs w:val="24"/>
        </w:rPr>
        <w:t xml:space="preserve"> http://www.apache.org/dist//maven/binaries/apache-maven-3.0.5-bin.tar.gz command</w:t>
      </w:r>
    </w:p>
    <w:p w:rsidR="00A95A02" w:rsidRDefault="00304CAD">
      <w:r>
        <w:rPr>
          <w:noProof/>
        </w:rPr>
        <w:drawing>
          <wp:inline distT="0" distB="0" distL="0" distR="0">
            <wp:extent cx="5943600" cy="33397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304CAD" w:rsidRDefault="00470EA0">
      <w:r>
        <w:rPr>
          <w:noProof/>
        </w:rPr>
        <w:lastRenderedPageBreak/>
        <w:drawing>
          <wp:inline distT="0" distB="0" distL="0" distR="0">
            <wp:extent cx="5943600" cy="333973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E3804" w:rsidRDefault="00BE3804">
      <w:r>
        <w:t>Extract archive</w:t>
      </w:r>
    </w:p>
    <w:p w:rsidR="00BE3804" w:rsidRDefault="00470EA0">
      <w:r>
        <w:rPr>
          <w:noProof/>
        </w:rPr>
        <w:drawing>
          <wp:inline distT="0" distB="0" distL="0" distR="0">
            <wp:extent cx="5943600" cy="333973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470EA0" w:rsidRDefault="00470EA0" w:rsidP="00BE3804">
      <w:pPr>
        <w:jc w:val="right"/>
      </w:pPr>
    </w:p>
    <w:p w:rsidR="00BE3804" w:rsidRDefault="00BE3804" w:rsidP="00BE3804">
      <w:pPr>
        <w:jc w:val="right"/>
      </w:pPr>
    </w:p>
    <w:p w:rsidR="00BE3804" w:rsidRDefault="00BE3804" w:rsidP="00BE3804"/>
    <w:p w:rsidR="00BE3804" w:rsidRPr="00BE3804" w:rsidRDefault="00BE3804" w:rsidP="00BE3804">
      <w:r>
        <w:lastRenderedPageBreak/>
        <w:t xml:space="preserve">Here we have to add M2_HOME  and PATH. And then check maven version by using </w:t>
      </w:r>
      <w:proofErr w:type="spellStart"/>
      <w:r>
        <w:t>mvn</w:t>
      </w:r>
      <w:proofErr w:type="spellEnd"/>
      <w:r>
        <w:t xml:space="preserve"> -version.</w:t>
      </w:r>
    </w:p>
    <w:p w:rsidR="00470EA0" w:rsidRDefault="00886FA8">
      <w:r>
        <w:rPr>
          <w:noProof/>
        </w:rPr>
        <w:drawing>
          <wp:inline distT="0" distB="0" distL="0" distR="0">
            <wp:extent cx="5943600" cy="3339737"/>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BE3804" w:rsidRDefault="00BE3804">
      <w:r>
        <w:t>download mahout0.6,  both mahout-distribution-0.6.pom as well as mahout-distribution-0.6-zip</w:t>
      </w:r>
    </w:p>
    <w:p w:rsidR="00886FA8" w:rsidRDefault="00886FA8">
      <w:r>
        <w:rPr>
          <w:noProof/>
        </w:rPr>
        <w:drawing>
          <wp:inline distT="0" distB="0" distL="0" distR="0">
            <wp:extent cx="5943600" cy="3339737"/>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EC6577" w:rsidRDefault="00EC6577"/>
    <w:p w:rsidR="00EC6577" w:rsidRDefault="00EC6577"/>
    <w:p w:rsidR="00EC6577" w:rsidRDefault="00EC6577">
      <w:r>
        <w:lastRenderedPageBreak/>
        <w:t xml:space="preserve">unzip the zip file and go to mahout-distribution-0.6. then move the </w:t>
      </w:r>
      <w:proofErr w:type="spellStart"/>
      <w:r>
        <w:t>pom</w:t>
      </w:r>
      <w:proofErr w:type="spellEnd"/>
      <w:r>
        <w:t xml:space="preserve"> file to mahout-distribution-0.6</w:t>
      </w:r>
    </w:p>
    <w:p w:rsidR="00886FA8" w:rsidRDefault="00886FA8">
      <w:r>
        <w:rPr>
          <w:noProof/>
        </w:rPr>
        <w:drawing>
          <wp:inline distT="0" distB="0" distL="0" distR="0">
            <wp:extent cx="5943600" cy="3344638"/>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943600" cy="3344638"/>
                    </a:xfrm>
                    <a:prstGeom prst="rect">
                      <a:avLst/>
                    </a:prstGeom>
                    <a:noFill/>
                    <a:ln w="9525">
                      <a:noFill/>
                      <a:miter lim="800000"/>
                      <a:headEnd/>
                      <a:tailEnd/>
                    </a:ln>
                  </pic:spPr>
                </pic:pic>
              </a:graphicData>
            </a:graphic>
          </wp:inline>
        </w:drawing>
      </w:r>
    </w:p>
    <w:p w:rsidR="00EC6577" w:rsidRDefault="00EC6577">
      <w:r>
        <w:t xml:space="preserve">install mahout using </w:t>
      </w:r>
      <w:proofErr w:type="spellStart"/>
      <w:r>
        <w:t>pom</w:t>
      </w:r>
      <w:proofErr w:type="spellEnd"/>
      <w:r>
        <w:t xml:space="preserve"> by maven using the command </w:t>
      </w:r>
      <w:proofErr w:type="spellStart"/>
      <w:r>
        <w:t>mvn</w:t>
      </w:r>
      <w:proofErr w:type="spellEnd"/>
      <w:r>
        <w:t xml:space="preserve"> -f mahout-distribution-0.6.pom-DskipTestsinstall.</w:t>
      </w:r>
    </w:p>
    <w:p w:rsidR="00886FA8" w:rsidRDefault="00AC6367">
      <w:r>
        <w:rPr>
          <w:noProof/>
        </w:rPr>
        <w:drawing>
          <wp:inline distT="0" distB="0" distL="0" distR="0">
            <wp:extent cx="5943600" cy="33397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EC6577" w:rsidRDefault="00EC6577"/>
    <w:p w:rsidR="00EC6577" w:rsidRDefault="00EC6577">
      <w:r>
        <w:lastRenderedPageBreak/>
        <w:t>installation continues.</w:t>
      </w:r>
    </w:p>
    <w:p w:rsidR="00EE4A60" w:rsidRDefault="00EE4A60">
      <w:r>
        <w:rPr>
          <w:noProof/>
        </w:rPr>
        <w:drawing>
          <wp:inline distT="0" distB="0" distL="0" distR="0">
            <wp:extent cx="5943600" cy="3339737"/>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EC6577" w:rsidRDefault="00EC6577">
      <w:r>
        <w:t>After installation go to examples then go to bin then implement the command ./classify-20newsgroup.sh</w:t>
      </w:r>
    </w:p>
    <w:p w:rsidR="00EE4A60" w:rsidRDefault="00EE4A60">
      <w:r>
        <w:rPr>
          <w:noProof/>
        </w:rPr>
        <w:drawing>
          <wp:inline distT="0" distB="0" distL="0" distR="0">
            <wp:extent cx="5943600" cy="3339737"/>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EC6577" w:rsidRDefault="00EC6577"/>
    <w:p w:rsidR="00EC6577" w:rsidRDefault="00EC6577">
      <w:r>
        <w:lastRenderedPageBreak/>
        <w:t>Then output can be shown as below.</w:t>
      </w:r>
    </w:p>
    <w:p w:rsidR="00EE4A60" w:rsidRDefault="00943841">
      <w:r>
        <w:rPr>
          <w:noProof/>
        </w:rPr>
        <w:drawing>
          <wp:inline distT="0" distB="0" distL="0" distR="0">
            <wp:extent cx="5943600" cy="3339737"/>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2E3BC5" w:rsidRDefault="002E3BC5"/>
    <w:p w:rsidR="002E3BC5" w:rsidRDefault="002E3BC5"/>
    <w:p w:rsidR="002E3BC5" w:rsidRDefault="002E3BC5"/>
    <w:p w:rsidR="002E3BC5" w:rsidRDefault="002E3BC5"/>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Default="00EC6577" w:rsidP="002E3BC5">
      <w:pPr>
        <w:rPr>
          <w:rFonts w:ascii="Times New Roman" w:hAnsi="Times New Roman" w:cs="Times New Roman"/>
          <w:sz w:val="24"/>
          <w:szCs w:val="24"/>
        </w:rPr>
      </w:pPr>
    </w:p>
    <w:p w:rsidR="00EC6577" w:rsidRPr="00EC6577" w:rsidRDefault="00EC6577" w:rsidP="00EC6577">
      <w:pPr>
        <w:jc w:val="center"/>
        <w:rPr>
          <w:rFonts w:ascii="Times New Roman" w:hAnsi="Times New Roman" w:cs="Times New Roman"/>
          <w:b/>
          <w:sz w:val="28"/>
          <w:szCs w:val="28"/>
        </w:rPr>
      </w:pPr>
      <w:r w:rsidRPr="00EC6577">
        <w:rPr>
          <w:rFonts w:ascii="Times New Roman" w:hAnsi="Times New Roman" w:cs="Times New Roman"/>
          <w:b/>
          <w:sz w:val="28"/>
          <w:szCs w:val="28"/>
        </w:rPr>
        <w:lastRenderedPageBreak/>
        <w:t>MASH-UP application</w:t>
      </w:r>
    </w:p>
    <w:p w:rsidR="002E3BC5" w:rsidRDefault="002E3BC5" w:rsidP="002E3BC5">
      <w:pPr>
        <w:rPr>
          <w:rFonts w:ascii="Times New Roman" w:hAnsi="Times New Roman" w:cs="Times New Roman"/>
          <w:sz w:val="24"/>
          <w:szCs w:val="24"/>
        </w:rPr>
      </w:pPr>
      <w:r w:rsidRPr="00226B0A">
        <w:rPr>
          <w:rFonts w:ascii="Times New Roman" w:hAnsi="Times New Roman" w:cs="Times New Roman"/>
          <w:sz w:val="24"/>
          <w:szCs w:val="24"/>
        </w:rPr>
        <w:t>1. In</w:t>
      </w:r>
      <w:r>
        <w:rPr>
          <w:rFonts w:ascii="Times New Roman" w:hAnsi="Times New Roman" w:cs="Times New Roman"/>
          <w:sz w:val="24"/>
          <w:szCs w:val="24"/>
        </w:rPr>
        <w:t xml:space="preserve"> order to develop the Mash-up</w:t>
      </w:r>
      <w:r w:rsidRPr="00226B0A">
        <w:rPr>
          <w:rFonts w:ascii="Times New Roman" w:hAnsi="Times New Roman" w:cs="Times New Roman"/>
          <w:sz w:val="24"/>
          <w:szCs w:val="24"/>
        </w:rPr>
        <w:t xml:space="preserve"> application I choose JSFiddle.net</w:t>
      </w:r>
    </w:p>
    <w:p w:rsidR="002E3BC5" w:rsidRDefault="002E3BC5" w:rsidP="002E3BC5">
      <w:pPr>
        <w:rPr>
          <w:rFonts w:ascii="Times New Roman" w:hAnsi="Times New Roman" w:cs="Times New Roman"/>
          <w:sz w:val="24"/>
          <w:szCs w:val="24"/>
        </w:rPr>
      </w:pPr>
      <w:r>
        <w:rPr>
          <w:rFonts w:ascii="Times New Roman" w:hAnsi="Times New Roman" w:cs="Times New Roman"/>
          <w:sz w:val="24"/>
          <w:szCs w:val="24"/>
        </w:rPr>
        <w:t>2. My intention is to develop an application in such a manner which provides the direction from one place to another place by means of four different ways of transportation, they are driving, walking, bicycling, transit. And it also provides the user to share that application on social sites.</w:t>
      </w:r>
    </w:p>
    <w:p w:rsidR="002E3BC5" w:rsidRDefault="002E3BC5" w:rsidP="002E3BC5">
      <w:pPr>
        <w:rPr>
          <w:rFonts w:ascii="Times New Roman" w:hAnsi="Times New Roman" w:cs="Times New Roman"/>
          <w:sz w:val="24"/>
          <w:szCs w:val="24"/>
        </w:rPr>
      </w:pPr>
      <w:r>
        <w:rPr>
          <w:rFonts w:ascii="Times New Roman" w:hAnsi="Times New Roman" w:cs="Times New Roman"/>
          <w:sz w:val="24"/>
          <w:szCs w:val="24"/>
        </w:rPr>
        <w:t>3. In order to develop this application, I used Google Map APIs as well as openweathermap.org API</w:t>
      </w:r>
    </w:p>
    <w:p w:rsidR="002E3BC5" w:rsidRDefault="002E3BC5" w:rsidP="002E3BC5">
      <w:pPr>
        <w:rPr>
          <w:rFonts w:ascii="Times New Roman" w:hAnsi="Times New Roman" w:cs="Times New Roman"/>
          <w:sz w:val="24"/>
          <w:szCs w:val="24"/>
        </w:rPr>
      </w:pPr>
      <w:r>
        <w:rPr>
          <w:rFonts w:ascii="Times New Roman" w:hAnsi="Times New Roman" w:cs="Times New Roman"/>
          <w:sz w:val="24"/>
          <w:szCs w:val="24"/>
        </w:rPr>
        <w:t xml:space="preserve">4. In this application I created a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ready function for id: "control".</w:t>
      </w:r>
    </w:p>
    <w:p w:rsidR="002E3BC5" w:rsidRDefault="002E3BC5" w:rsidP="002E3BC5">
      <w:pPr>
        <w:rPr>
          <w:rFonts w:ascii="Times New Roman" w:hAnsi="Times New Roman" w:cs="Times New Roman"/>
          <w:sz w:val="24"/>
          <w:szCs w:val="24"/>
        </w:rPr>
      </w:pPr>
      <w:r>
        <w:rPr>
          <w:rFonts w:ascii="Times New Roman" w:hAnsi="Times New Roman" w:cs="Times New Roman"/>
          <w:sz w:val="24"/>
          <w:szCs w:val="24"/>
        </w:rPr>
        <w:t xml:space="preserve"> So this control block initializes the map whenever it is loaded</w:t>
      </w:r>
    </w:p>
    <w:p w:rsidR="002E3BC5" w:rsidRDefault="002E3BC5" w:rsidP="002E3BC5">
      <w:r>
        <w:t xml:space="preserve">     $('#control').ready(function() {</w:t>
      </w:r>
    </w:p>
    <w:p w:rsidR="002E3BC5" w:rsidRDefault="002E3BC5" w:rsidP="002E3BC5">
      <w:r>
        <w:t xml:space="preserve">    initialize(41.850033, -87.6500523);</w:t>
      </w:r>
    </w:p>
    <w:p w:rsidR="002E3BC5" w:rsidRDefault="002E3BC5" w:rsidP="002E3BC5">
      <w:r>
        <w:t xml:space="preserve">5. Here the user has to give the source and destination information in order to get the travelling directions between them, after that user has to click on submit button then route is calculated using </w:t>
      </w:r>
      <w:proofErr w:type="spellStart"/>
      <w:r>
        <w:t>calcRoute</w:t>
      </w:r>
      <w:proofErr w:type="spellEnd"/>
      <w:r>
        <w:t>() function.</w:t>
      </w:r>
    </w:p>
    <w:p w:rsidR="002E3BC5" w:rsidRDefault="002E3BC5" w:rsidP="002E3BC5">
      <w:r>
        <w:t>6. Then the direction between two places is displayed and the present weather conditions of those places are also be displayed.</w:t>
      </w:r>
    </w:p>
    <w:p w:rsidR="002E3BC5" w:rsidRDefault="002E3BC5" w:rsidP="002E3BC5">
      <w:r>
        <w:t>7. Here sharing the application on social sites is also be enabled.</w:t>
      </w:r>
    </w:p>
    <w:p w:rsidR="002E3BC5" w:rsidRDefault="002E3BC5" w:rsidP="002E3BC5">
      <w:proofErr w:type="spellStart"/>
      <w:r>
        <w:t>Jsfiddle</w:t>
      </w:r>
      <w:proofErr w:type="spellEnd"/>
      <w:r>
        <w:t xml:space="preserve"> link for the application: </w:t>
      </w:r>
      <w:hyperlink r:id="rId32" w:history="1">
        <w:r>
          <w:rPr>
            <w:rStyle w:val="Hyperlink"/>
          </w:rPr>
          <w:t>http://jsfiddle.net/an5kc/zDgRP/21/</w:t>
        </w:r>
      </w:hyperlink>
    </w:p>
    <w:p w:rsidR="002E3BC5" w:rsidRDefault="002E3BC5"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p w:rsidR="00EC6577" w:rsidRDefault="00EC6577" w:rsidP="002E3BC5">
      <w:r>
        <w:lastRenderedPageBreak/>
        <w:t>Developed mobile web application display .</w:t>
      </w:r>
    </w:p>
    <w:p w:rsidR="002E3BC5" w:rsidRDefault="002E3BC5" w:rsidP="002E3BC5">
      <w:r>
        <w:rPr>
          <w:noProof/>
        </w:rPr>
        <w:drawing>
          <wp:inline distT="0" distB="0" distL="0" distR="0">
            <wp:extent cx="5943600" cy="3341643"/>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6577" w:rsidRDefault="00EC6577" w:rsidP="002E3BC5">
      <w:r>
        <w:t>below is screen shot that represents the user wants to go to Missouri(</w:t>
      </w:r>
      <w:proofErr w:type="spellStart"/>
      <w:r>
        <w:t>rolla</w:t>
      </w:r>
      <w:proofErr w:type="spellEnd"/>
      <w:r>
        <w:t>)</w:t>
      </w:r>
      <w:r w:rsidR="00C8697C">
        <w:t xml:space="preserve"> from Kansas city and he ch</w:t>
      </w:r>
      <w:r>
        <w:t>osen the type of transportation as driving and</w:t>
      </w:r>
      <w:r w:rsidR="00C8697C">
        <w:t xml:space="preserve"> the direction from source to destination is displayed. </w:t>
      </w:r>
      <w:r>
        <w:t xml:space="preserve"> </w:t>
      </w:r>
    </w:p>
    <w:p w:rsidR="002E3BC5" w:rsidRDefault="002E3BC5" w:rsidP="002E3BC5">
      <w:r>
        <w:rPr>
          <w:noProof/>
        </w:rPr>
        <w:drawing>
          <wp:inline distT="0" distB="0" distL="0" distR="0">
            <wp:extent cx="5943600" cy="3341643"/>
            <wp:effectExtent l="19050" t="0" r="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p w:rsidR="00C8697C" w:rsidRDefault="00C8697C" w:rsidP="002E3BC5">
      <w:r>
        <w:lastRenderedPageBreak/>
        <w:t>below is screen shot that represents the user wants to go to Missouri(</w:t>
      </w:r>
      <w:proofErr w:type="spellStart"/>
      <w:r>
        <w:t>rolla</w:t>
      </w:r>
      <w:proofErr w:type="spellEnd"/>
      <w:r>
        <w:t xml:space="preserve">) from Kansas city and he chosen the type of transportation as walking and the direction from source to destination is displayed.  </w:t>
      </w:r>
    </w:p>
    <w:p w:rsidR="002E3BC5" w:rsidRDefault="002E3BC5" w:rsidP="002E3BC5">
      <w:r>
        <w:rPr>
          <w:noProof/>
        </w:rPr>
        <w:drawing>
          <wp:inline distT="0" distB="0" distL="0" distR="0">
            <wp:extent cx="5943600" cy="3341643"/>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r>
        <w:t>below is screen shot that represents the user wants to go to Missouri(</w:t>
      </w:r>
      <w:proofErr w:type="spellStart"/>
      <w:r>
        <w:t>rolla</w:t>
      </w:r>
      <w:proofErr w:type="spellEnd"/>
      <w:r>
        <w:t xml:space="preserve">) from Kansas city and he chosen the type of transportation as transit and the direction from source to destination is displayed.  </w:t>
      </w:r>
    </w:p>
    <w:p w:rsidR="002E3BC5" w:rsidRDefault="002E3BC5" w:rsidP="002E3BC5">
      <w:r>
        <w:rPr>
          <w:noProof/>
        </w:rPr>
        <w:drawing>
          <wp:inline distT="0" distB="0" distL="0" distR="0">
            <wp:extent cx="5943600" cy="3341643"/>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p w:rsidR="00C8697C" w:rsidRDefault="00C8697C" w:rsidP="002E3BC5">
      <w:r>
        <w:lastRenderedPageBreak/>
        <w:t>below is screen shot that represents the user wants to go to Missouri(</w:t>
      </w:r>
      <w:proofErr w:type="spellStart"/>
      <w:r>
        <w:t>rolla</w:t>
      </w:r>
      <w:proofErr w:type="spellEnd"/>
      <w:r>
        <w:t xml:space="preserve">) from Kansas city and he chosen the type of transportation as bicycling and the direction from source to destination is displayed.  </w:t>
      </w:r>
    </w:p>
    <w:p w:rsidR="002E3BC5" w:rsidRDefault="002E3BC5" w:rsidP="002E3BC5">
      <w:r>
        <w:rPr>
          <w:noProof/>
        </w:rPr>
        <w:drawing>
          <wp:inline distT="0" distB="0" distL="0" distR="0">
            <wp:extent cx="5943600" cy="3341643"/>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r>
        <w:t xml:space="preserve">Here the user can share the application on </w:t>
      </w:r>
      <w:proofErr w:type="spellStart"/>
      <w:r>
        <w:t>gmail</w:t>
      </w:r>
      <w:proofErr w:type="spellEnd"/>
      <w:r>
        <w:t xml:space="preserve"> ,twitter and </w:t>
      </w:r>
      <w:proofErr w:type="spellStart"/>
      <w:r>
        <w:t>facebook</w:t>
      </w:r>
      <w:proofErr w:type="spellEnd"/>
      <w:r>
        <w:t xml:space="preserve"> and it is shown on below figure.</w:t>
      </w:r>
    </w:p>
    <w:p w:rsidR="002E3BC5" w:rsidRDefault="002E3BC5" w:rsidP="002E3BC5">
      <w:r>
        <w:rPr>
          <w:noProof/>
        </w:rPr>
        <w:drawing>
          <wp:inline distT="0" distB="0" distL="0" distR="0">
            <wp:extent cx="5943600" cy="3341643"/>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p w:rsidR="00C8697C" w:rsidRDefault="00C8697C" w:rsidP="002E3BC5">
      <w:r>
        <w:lastRenderedPageBreak/>
        <w:t>Application view on mobile.</w:t>
      </w:r>
    </w:p>
    <w:p w:rsidR="002E3BC5" w:rsidRDefault="002E3BC5" w:rsidP="002E3BC5">
      <w:r>
        <w:rPr>
          <w:noProof/>
        </w:rPr>
        <w:drawing>
          <wp:inline distT="0" distB="0" distL="0" distR="0">
            <wp:extent cx="5943600" cy="3341643"/>
            <wp:effectExtent l="19050" t="0" r="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8697C" w:rsidRDefault="00C8697C" w:rsidP="002E3BC5">
      <w:r>
        <w:t>Here the temperatures of source and destination cities are also be provided.</w:t>
      </w:r>
    </w:p>
    <w:p w:rsidR="002E3BC5" w:rsidRDefault="002E3BC5" w:rsidP="002E3BC5">
      <w:r>
        <w:rPr>
          <w:noProof/>
        </w:rPr>
        <w:drawing>
          <wp:inline distT="0" distB="0" distL="0" distR="0">
            <wp:extent cx="5943600" cy="3341643"/>
            <wp:effectExtent l="19050" t="0" r="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E3BC5" w:rsidRDefault="002E3BC5"/>
    <w:p w:rsidR="00EE2995" w:rsidRDefault="00EE2995"/>
    <w:sectPr w:rsidR="00EE2995" w:rsidSect="00C5184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109F" w:rsidRDefault="0013109F" w:rsidP="002E3BC5">
      <w:pPr>
        <w:spacing w:after="0" w:line="240" w:lineRule="auto"/>
      </w:pPr>
      <w:r>
        <w:separator/>
      </w:r>
    </w:p>
  </w:endnote>
  <w:endnote w:type="continuationSeparator" w:id="0">
    <w:p w:rsidR="0013109F" w:rsidRDefault="0013109F" w:rsidP="002E3B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109F" w:rsidRDefault="0013109F" w:rsidP="002E3BC5">
      <w:pPr>
        <w:spacing w:after="0" w:line="240" w:lineRule="auto"/>
      </w:pPr>
      <w:r>
        <w:separator/>
      </w:r>
    </w:p>
  </w:footnote>
  <w:footnote w:type="continuationSeparator" w:id="0">
    <w:p w:rsidR="0013109F" w:rsidRDefault="0013109F" w:rsidP="002E3BC5">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C44A80"/>
    <w:rsid w:val="0003256B"/>
    <w:rsid w:val="0013109F"/>
    <w:rsid w:val="0023161B"/>
    <w:rsid w:val="002E3BC5"/>
    <w:rsid w:val="00304CAD"/>
    <w:rsid w:val="004413F4"/>
    <w:rsid w:val="00470EA0"/>
    <w:rsid w:val="00510A5C"/>
    <w:rsid w:val="005E3B9E"/>
    <w:rsid w:val="0075371B"/>
    <w:rsid w:val="007678B2"/>
    <w:rsid w:val="00804616"/>
    <w:rsid w:val="00886FA8"/>
    <w:rsid w:val="00943841"/>
    <w:rsid w:val="00A95A02"/>
    <w:rsid w:val="00AC6367"/>
    <w:rsid w:val="00BE3804"/>
    <w:rsid w:val="00BF29FE"/>
    <w:rsid w:val="00C44A80"/>
    <w:rsid w:val="00C45BD6"/>
    <w:rsid w:val="00C5184F"/>
    <w:rsid w:val="00C8697C"/>
    <w:rsid w:val="00DE6A98"/>
    <w:rsid w:val="00EC6577"/>
    <w:rsid w:val="00EE2995"/>
    <w:rsid w:val="00EE4A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184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4A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A80"/>
    <w:rPr>
      <w:rFonts w:ascii="Tahoma" w:hAnsi="Tahoma" w:cs="Tahoma"/>
      <w:sz w:val="16"/>
      <w:szCs w:val="16"/>
    </w:rPr>
  </w:style>
  <w:style w:type="character" w:styleId="Hyperlink">
    <w:name w:val="Hyperlink"/>
    <w:basedOn w:val="DefaultParagraphFont"/>
    <w:uiPriority w:val="99"/>
    <w:semiHidden/>
    <w:unhideWhenUsed/>
    <w:rsid w:val="002E3BC5"/>
    <w:rPr>
      <w:color w:val="0000FF"/>
      <w:u w:val="single"/>
    </w:rPr>
  </w:style>
  <w:style w:type="paragraph" w:styleId="Header">
    <w:name w:val="header"/>
    <w:basedOn w:val="Normal"/>
    <w:link w:val="HeaderChar"/>
    <w:uiPriority w:val="99"/>
    <w:semiHidden/>
    <w:unhideWhenUsed/>
    <w:rsid w:val="002E3BC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E3BC5"/>
  </w:style>
  <w:style w:type="paragraph" w:styleId="Footer">
    <w:name w:val="footer"/>
    <w:basedOn w:val="Normal"/>
    <w:link w:val="FooterChar"/>
    <w:uiPriority w:val="99"/>
    <w:semiHidden/>
    <w:unhideWhenUsed/>
    <w:rsid w:val="002E3BC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E3BC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jsfiddle.net/an5kc/zDgRP/21/" TargetMode="Externa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452</TotalTime>
  <Pages>19</Pages>
  <Words>666</Words>
  <Characters>3797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Ayyappa Kumar Neerukonda</dc:creator>
  <cp:lastModifiedBy>Ayyappa Kumar Neerukonda</cp:lastModifiedBy>
  <cp:revision>10</cp:revision>
  <dcterms:created xsi:type="dcterms:W3CDTF">2014-02-13T21:06:00Z</dcterms:created>
  <dcterms:modified xsi:type="dcterms:W3CDTF">2014-02-14T08:06:00Z</dcterms:modified>
</cp:coreProperties>
</file>